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9B0F" w14:textId="294238EF" w:rsidR="00BF2ECF" w:rsidRPr="00BF2ECF" w:rsidRDefault="00BF2ECF" w:rsidP="00F61CDF">
      <w:pPr>
        <w:rPr>
          <w:b/>
          <w:bCs/>
          <w:sz w:val="48"/>
          <w:szCs w:val="48"/>
          <w:lang w:eastAsia="nl-NL"/>
        </w:rPr>
      </w:pPr>
      <w:r w:rsidRPr="00BF2ECF">
        <w:rPr>
          <w:b/>
          <w:bCs/>
          <w:sz w:val="48"/>
          <w:szCs w:val="48"/>
          <w:lang w:eastAsia="nl-NL"/>
        </w:rPr>
        <w:t>Voorbeeld 1</w:t>
      </w:r>
      <w:r>
        <w:rPr>
          <w:b/>
          <w:bCs/>
          <w:sz w:val="48"/>
          <w:szCs w:val="48"/>
          <w:lang w:eastAsia="nl-NL"/>
        </w:rPr>
        <w:t xml:space="preserve"> </w:t>
      </w:r>
      <w:r>
        <w:rPr>
          <w:b/>
          <w:bCs/>
          <w:sz w:val="48"/>
          <w:szCs w:val="48"/>
          <w:lang w:eastAsia="nl-NL"/>
        </w:rPr>
        <w:br/>
        <w:t>Autohandtekening met jouw activiteit</w:t>
      </w:r>
    </w:p>
    <w:p w14:paraId="1F0C882D" w14:textId="77777777" w:rsidR="00BF2ECF" w:rsidRDefault="00BF2ECF" w:rsidP="00F61CDF">
      <w:pPr>
        <w:rPr>
          <w:lang w:eastAsia="nl-NL"/>
        </w:rPr>
      </w:pPr>
    </w:p>
    <w:p w14:paraId="4AF2F629" w14:textId="77777777" w:rsidR="00BF2ECF" w:rsidRDefault="00BF2ECF" w:rsidP="00F61CDF">
      <w:pPr>
        <w:rPr>
          <w:lang w:eastAsia="nl-NL"/>
        </w:rPr>
      </w:pPr>
    </w:p>
    <w:p w14:paraId="02D7247C" w14:textId="77777777" w:rsidR="00BF2ECF" w:rsidRDefault="00BF2ECF" w:rsidP="00F61CDF">
      <w:pPr>
        <w:rPr>
          <w:lang w:eastAsia="nl-NL"/>
        </w:rPr>
      </w:pPr>
    </w:p>
    <w:p w14:paraId="06BBB1B6" w14:textId="77777777" w:rsidR="00BF2ECF" w:rsidRDefault="00BF2ECF" w:rsidP="00F61CDF">
      <w:pPr>
        <w:rPr>
          <w:lang w:eastAsia="nl-NL"/>
        </w:rPr>
      </w:pPr>
    </w:p>
    <w:p w14:paraId="51F4C387" w14:textId="77777777" w:rsidR="00BF2ECF" w:rsidRDefault="00BF2ECF" w:rsidP="00F61CDF">
      <w:pPr>
        <w:rPr>
          <w:lang w:eastAsia="nl-NL"/>
        </w:rPr>
      </w:pPr>
    </w:p>
    <w:p w14:paraId="71D25C1E" w14:textId="699D488A" w:rsidR="00F61CDF" w:rsidRDefault="00F61CDF" w:rsidP="00F61CDF">
      <w:pPr>
        <w:rPr>
          <w:lang w:eastAsia="nl-NL"/>
        </w:rPr>
      </w:pPr>
      <w:r>
        <w:rPr>
          <w:lang w:eastAsia="nl-NL"/>
        </w:rPr>
        <w:t>Met vriendelijke groet,</w:t>
      </w:r>
    </w:p>
    <w:p w14:paraId="2E24EABA" w14:textId="77777777" w:rsidR="00F61CDF" w:rsidRDefault="00F61CDF" w:rsidP="00F61CDF">
      <w:pPr>
        <w:rPr>
          <w:lang w:eastAsia="nl-NL"/>
        </w:rPr>
      </w:pPr>
    </w:p>
    <w:p w14:paraId="594DB6EA" w14:textId="77777777" w:rsidR="009A2F42" w:rsidRDefault="009A2F42" w:rsidP="00F61CDF">
      <w:pPr>
        <w:rPr>
          <w:lang w:eastAsia="nl-NL"/>
        </w:rPr>
      </w:pPr>
      <w:r>
        <w:rPr>
          <w:lang w:eastAsia="nl-NL"/>
        </w:rPr>
        <w:t>Susanne van der Lugt</w:t>
      </w:r>
    </w:p>
    <w:p w14:paraId="156F0494" w14:textId="77777777" w:rsidR="00F61CDF" w:rsidRDefault="009A2F42" w:rsidP="00F61CDF">
      <w:pPr>
        <w:rPr>
          <w:lang w:eastAsia="nl-NL"/>
        </w:rPr>
      </w:pPr>
      <w:r>
        <w:rPr>
          <w:lang w:eastAsia="nl-NL"/>
        </w:rPr>
        <w:t xml:space="preserve">Vaktherapeut </w:t>
      </w:r>
    </w:p>
    <w:p w14:paraId="5F0F65E0" w14:textId="7C8EECA2" w:rsidR="00F61CDF" w:rsidRDefault="00F61CDF" w:rsidP="00BF2ECF">
      <w:pPr>
        <w:jc w:val="both"/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  <w:r>
        <w:rPr>
          <w:lang w:eastAsia="nl-NL"/>
        </w:rPr>
        <w:br/>
      </w:r>
      <w:r>
        <w:rPr>
          <w:rFonts w:ascii="Arial" w:hAnsi="Arial" w:cs="Arial"/>
          <w:b/>
          <w:bCs/>
          <w:noProof/>
          <w:color w:val="D0002C"/>
          <w:sz w:val="28"/>
          <w:szCs w:val="28"/>
          <w:shd w:val="clear" w:color="auto" w:fill="FFFFFF"/>
          <w:lang w:eastAsia="nl-NL"/>
        </w:rPr>
        <w:drawing>
          <wp:inline distT="0" distB="0" distL="0" distR="0" wp14:anchorId="3259E2E7" wp14:editId="3D627C1A">
            <wp:extent cx="838200" cy="853440"/>
            <wp:effectExtent l="0" t="0" r="0" b="3810"/>
            <wp:docPr id="2" name="Afbeelding 2" descr="beeldmerk-week vd vaktherapie-RGB-digita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eldmerk-week vd vaktherapie-RGB-digita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Week van de Vaktherapie</w:t>
      </w:r>
      <w:r>
        <w:rPr>
          <w:rFonts w:ascii="Arial" w:hAnsi="Arial" w:cs="Arial"/>
          <w:b/>
          <w:bCs/>
          <w:color w:val="580F79"/>
          <w:sz w:val="28"/>
          <w:szCs w:val="28"/>
          <w:shd w:val="clear" w:color="auto" w:fill="FFFFFF"/>
          <w:lang w:eastAsia="nl-NL"/>
        </w:rPr>
        <w:t xml:space="preserve"> 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1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5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tot en met 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21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november 20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21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</w:t>
      </w:r>
      <w:r w:rsidR="009A2F42"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>Met maandagavond 1</w:t>
      </w:r>
      <w:r w:rsidR="00F47A3F"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>5</w:t>
      </w:r>
      <w:r w:rsidR="009A2F42"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 xml:space="preserve"> november een workshop voor ouders met een kind met autisme in De Jasmijn. Je bent van harte welkom!</w:t>
      </w:r>
    </w:p>
    <w:p w14:paraId="089A2C54" w14:textId="1DA35461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23AFFE7B" w14:textId="31C2725A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0BA9ACFB" w14:textId="1180BB4B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129DF11C" w14:textId="77777777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724ECB20" w14:textId="11676E6A" w:rsidR="00BF2ECF" w:rsidRPr="00BF2ECF" w:rsidRDefault="00BF2ECF" w:rsidP="00BF2ECF">
      <w:pPr>
        <w:rPr>
          <w:b/>
          <w:bCs/>
          <w:sz w:val="48"/>
          <w:szCs w:val="48"/>
          <w:lang w:eastAsia="nl-NL"/>
        </w:rPr>
      </w:pPr>
      <w:r w:rsidRPr="00BF2ECF">
        <w:rPr>
          <w:b/>
          <w:bCs/>
          <w:sz w:val="48"/>
          <w:szCs w:val="48"/>
          <w:lang w:eastAsia="nl-NL"/>
        </w:rPr>
        <w:t xml:space="preserve">Voorbeeld </w:t>
      </w:r>
      <w:r>
        <w:rPr>
          <w:b/>
          <w:bCs/>
          <w:sz w:val="48"/>
          <w:szCs w:val="48"/>
          <w:lang w:eastAsia="nl-NL"/>
        </w:rPr>
        <w:t>2</w:t>
      </w:r>
      <w:r>
        <w:rPr>
          <w:b/>
          <w:bCs/>
          <w:sz w:val="48"/>
          <w:szCs w:val="48"/>
          <w:lang w:eastAsia="nl-NL"/>
        </w:rPr>
        <w:br/>
        <w:t>Autohandtekening met verwijzing naar de algemene site</w:t>
      </w:r>
    </w:p>
    <w:p w14:paraId="36AEE7FA" w14:textId="6F06415A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5E060A3C" w14:textId="28C39968" w:rsidR="00BF2ECF" w:rsidRDefault="00BF2ECF" w:rsidP="00F61CDF">
      <w:pP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</w:pPr>
    </w:p>
    <w:p w14:paraId="3C58C67F" w14:textId="77777777" w:rsidR="00BF2ECF" w:rsidRDefault="00BF2ECF" w:rsidP="00BF2ECF">
      <w:pPr>
        <w:rPr>
          <w:lang w:eastAsia="nl-NL"/>
        </w:rPr>
      </w:pPr>
      <w:r>
        <w:rPr>
          <w:lang w:eastAsia="nl-NL"/>
        </w:rPr>
        <w:t>Met vriendelijke groet,</w:t>
      </w:r>
    </w:p>
    <w:p w14:paraId="34C3C9D5" w14:textId="77777777" w:rsidR="00BF2ECF" w:rsidRDefault="00BF2ECF" w:rsidP="00BF2ECF">
      <w:pPr>
        <w:rPr>
          <w:lang w:eastAsia="nl-NL"/>
        </w:rPr>
      </w:pPr>
    </w:p>
    <w:p w14:paraId="5622C619" w14:textId="77777777" w:rsidR="00BF2ECF" w:rsidRDefault="00BF2ECF" w:rsidP="00BF2ECF">
      <w:pPr>
        <w:rPr>
          <w:lang w:eastAsia="nl-NL"/>
        </w:rPr>
      </w:pPr>
      <w:r>
        <w:rPr>
          <w:lang w:eastAsia="nl-NL"/>
        </w:rPr>
        <w:t>Susanne van der Lugt</w:t>
      </w:r>
    </w:p>
    <w:p w14:paraId="0F167F22" w14:textId="77777777" w:rsidR="00BF2ECF" w:rsidRDefault="00BF2ECF" w:rsidP="00BF2ECF">
      <w:pPr>
        <w:rPr>
          <w:lang w:eastAsia="nl-NL"/>
        </w:rPr>
      </w:pPr>
      <w:r>
        <w:rPr>
          <w:lang w:eastAsia="nl-NL"/>
        </w:rPr>
        <w:t xml:space="preserve">Vaktherapeut </w:t>
      </w:r>
    </w:p>
    <w:p w14:paraId="6CC4207C" w14:textId="464BE0AB" w:rsidR="00F61CDF" w:rsidRDefault="00BF2ECF" w:rsidP="00BF2ECF">
      <w:pPr>
        <w:jc w:val="right"/>
        <w:rPr>
          <w:lang w:eastAsia="nl-NL"/>
        </w:rPr>
      </w:pPr>
      <w:r>
        <w:rPr>
          <w:lang w:eastAsia="nl-NL"/>
        </w:rPr>
        <w:br/>
      </w:r>
      <w:r>
        <w:rPr>
          <w:rFonts w:ascii="Arial" w:hAnsi="Arial" w:cs="Arial"/>
          <w:b/>
          <w:bCs/>
          <w:noProof/>
          <w:color w:val="D0002C"/>
          <w:sz w:val="28"/>
          <w:szCs w:val="28"/>
          <w:shd w:val="clear" w:color="auto" w:fill="FFFFFF"/>
          <w:lang w:eastAsia="nl-NL"/>
        </w:rPr>
        <w:drawing>
          <wp:inline distT="0" distB="0" distL="0" distR="0" wp14:anchorId="4999B38B" wp14:editId="2889A933">
            <wp:extent cx="838200" cy="853440"/>
            <wp:effectExtent l="0" t="0" r="0" b="3810"/>
            <wp:docPr id="1" name="Afbeelding 1" descr="beeldmerk-week vd vaktherapie-RGB-digita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eldmerk-week vd vaktherapie-RGB-digita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Week van de Vaktherapie</w:t>
      </w:r>
      <w:r>
        <w:rPr>
          <w:rFonts w:ascii="Arial" w:hAnsi="Arial" w:cs="Arial"/>
          <w:b/>
          <w:bCs/>
          <w:color w:val="580F79"/>
          <w:sz w:val="28"/>
          <w:szCs w:val="28"/>
          <w:shd w:val="clear" w:color="auto" w:fill="FFFFFF"/>
          <w:lang w:eastAsia="nl-NL"/>
        </w:rPr>
        <w:t xml:space="preserve"> 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1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5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tot en met 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21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november 20</w:t>
      </w:r>
      <w:r w:rsidR="00F47A3F"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>21</w:t>
      </w:r>
      <w:r>
        <w:rPr>
          <w:rFonts w:ascii="Arial" w:hAnsi="Arial" w:cs="Arial"/>
          <w:b/>
          <w:bCs/>
          <w:color w:val="D0002C"/>
          <w:sz w:val="28"/>
          <w:szCs w:val="28"/>
          <w:shd w:val="clear" w:color="auto" w:fill="FFFFFF"/>
          <w:lang w:eastAsia="nl-NL"/>
        </w:rPr>
        <w:t xml:space="preserve"> </w:t>
      </w:r>
      <w: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 xml:space="preserve">Kijk voor </w:t>
      </w:r>
      <w:r w:rsidR="00F47A3F"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>meer informatie over vaktherapie</w:t>
      </w:r>
      <w:r>
        <w:rPr>
          <w:rFonts w:ascii="Arial" w:hAnsi="Arial" w:cs="Arial"/>
          <w:b/>
          <w:bCs/>
          <w:color w:val="006626"/>
          <w:sz w:val="28"/>
          <w:szCs w:val="28"/>
          <w:shd w:val="clear" w:color="auto" w:fill="FFFFFF"/>
          <w:lang w:eastAsia="nl-NL"/>
        </w:rPr>
        <w:t xml:space="preserve"> op www.vaktherapie.nl</w:t>
      </w:r>
    </w:p>
    <w:p w14:paraId="3B1F1448" w14:textId="77777777" w:rsidR="00C90AAA" w:rsidRDefault="00C90AAA"/>
    <w:sectPr w:rsidR="00C9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DF"/>
    <w:rsid w:val="009A2F42"/>
    <w:rsid w:val="00BF2ECF"/>
    <w:rsid w:val="00C90AAA"/>
    <w:rsid w:val="00F47A3F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ADCB"/>
  <w15:chartTrackingRefBased/>
  <w15:docId w15:val="{2F00465C-BC67-4691-939D-AABC60F4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1CDF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link w:val="Kop1Char"/>
    <w:uiPriority w:val="9"/>
    <w:qFormat/>
    <w:rsid w:val="00F47A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61CDF"/>
    <w:rPr>
      <w:color w:val="0563C1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F47A3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F47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45F9.350B190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weekvandevaktherapie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van der Lugt | FVB Vaktherapie</dc:creator>
  <cp:keywords/>
  <dc:description/>
  <cp:lastModifiedBy>Secretariaat | FVB Vaktherapie</cp:lastModifiedBy>
  <cp:revision>2</cp:revision>
  <dcterms:created xsi:type="dcterms:W3CDTF">2021-10-12T11:30:00Z</dcterms:created>
  <dcterms:modified xsi:type="dcterms:W3CDTF">2021-10-12T11:30:00Z</dcterms:modified>
</cp:coreProperties>
</file>